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C2" w:rsidRPr="00BF6DE7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6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Приложение</w:t>
      </w:r>
    </w:p>
    <w:p w:rsidR="007B39C2" w:rsidRPr="00BF6DE7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9C2" w:rsidRPr="00BF6DE7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6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УТВЕРЖДЕН</w:t>
      </w:r>
    </w:p>
    <w:p w:rsidR="007B39C2" w:rsidRPr="00BF6DE7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6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B39C2" w:rsidRPr="00BF6DE7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6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постановлением Правительства </w:t>
      </w:r>
    </w:p>
    <w:p w:rsidR="007B39C2" w:rsidRPr="00BF6DE7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6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7B39C2" w:rsidRPr="00BF6DE7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6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387254">
        <w:rPr>
          <w:rFonts w:ascii="Times New Roman" w:eastAsia="Times New Roman" w:hAnsi="Times New Roman" w:cs="Times New Roman"/>
          <w:sz w:val="28"/>
          <w:szCs w:val="28"/>
        </w:rPr>
        <w:t>23.09.2023</w:t>
      </w:r>
      <w:r w:rsidRPr="00BF6DE7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387254">
        <w:rPr>
          <w:rFonts w:ascii="Times New Roman" w:eastAsia="Times New Roman" w:hAnsi="Times New Roman" w:cs="Times New Roman"/>
          <w:sz w:val="28"/>
          <w:szCs w:val="28"/>
        </w:rPr>
        <w:t>491-П</w:t>
      </w:r>
    </w:p>
    <w:p w:rsidR="006E2DF6" w:rsidRPr="006E2DF6" w:rsidRDefault="00002E33" w:rsidP="006E2DF6">
      <w:pPr>
        <w:pStyle w:val="a3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E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472C5" w:rsidRPr="006E2DF6" w:rsidRDefault="00C472C5" w:rsidP="006E2DF6">
      <w:pPr>
        <w:pStyle w:val="a3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предоставления по результатам аукциона права пользования участком недр местного значения </w:t>
      </w:r>
      <w:r w:rsidR="005712D0"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т</w:t>
      </w:r>
      <w:r w:rsidR="006E2D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ерритории Кировской области для</w:t>
      </w:r>
      <w:r w:rsidR="006E2DF6" w:rsidRPr="006E2D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разведки и добычи полезных ископаемых или для геологического изучения недр, разведки и добычи полезных ископаемых, осуществляем</w:t>
      </w:r>
      <w:r w:rsidR="006E2D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ых по</w:t>
      </w:r>
      <w:r w:rsidR="006E2DF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 </w:t>
      </w:r>
      <w:r w:rsidR="005712D0"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совмещенной лицензии, а в </w:t>
      </w:r>
      <w:r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случае, предусмотренном частью восьмой статьи 13.1 Закона Российской Федерации от 21</w:t>
      </w:r>
      <w:r w:rsidR="006E2D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.02.1992 № 2395-1 «О </w:t>
      </w:r>
      <w:r w:rsidR="005712D0"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недрах», </w:t>
      </w:r>
      <w:r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предоставлени</w:t>
      </w:r>
      <w:r w:rsidR="005712D0"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права пользования указанным участком недр лицу, заявление которого соответствует требованиям Закона Российской Федерации от 21.02.1992 № 2395-1 «О недрах» и условиям объявленного аукциона, или е</w:t>
      </w:r>
      <w:r w:rsidR="005712D0" w:rsidRPr="00BF6D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динственному участнику аукциона</w:t>
      </w:r>
    </w:p>
    <w:p w:rsidR="009C7BC4" w:rsidRPr="00BF6DE7" w:rsidRDefault="007B39C2" w:rsidP="009C7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956083" w:rsidRPr="00BF6DE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472C5" w:rsidRPr="00BF6DE7">
        <w:rPr>
          <w:rFonts w:ascii="Times New Roman" w:hAnsi="Times New Roman" w:cs="Times New Roman"/>
          <w:sz w:val="28"/>
          <w:szCs w:val="28"/>
        </w:rPr>
        <w:t>по результатам аукциона права п</w:t>
      </w:r>
      <w:bookmarkStart w:id="0" w:name="_GoBack"/>
      <w:bookmarkEnd w:id="0"/>
      <w:r w:rsidR="00C472C5" w:rsidRPr="00BF6DE7">
        <w:rPr>
          <w:rFonts w:ascii="Times New Roman" w:hAnsi="Times New Roman" w:cs="Times New Roman"/>
          <w:sz w:val="28"/>
          <w:szCs w:val="28"/>
        </w:rPr>
        <w:t xml:space="preserve">ользования участком недр местного значения </w:t>
      </w:r>
      <w:r w:rsidR="00BF6DE7" w:rsidRPr="00BF6DE7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для </w:t>
      </w:r>
      <w:r w:rsidR="00C472C5" w:rsidRPr="00BF6DE7">
        <w:rPr>
          <w:rFonts w:ascii="Times New Roman" w:hAnsi="Times New Roman" w:cs="Times New Roman"/>
          <w:sz w:val="28"/>
          <w:szCs w:val="28"/>
        </w:rPr>
        <w:t xml:space="preserve">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частью </w:t>
      </w:r>
      <w:r w:rsidR="006E2DF6">
        <w:rPr>
          <w:rFonts w:ascii="Times New Roman" w:hAnsi="Times New Roman" w:cs="Times New Roman"/>
          <w:sz w:val="28"/>
          <w:szCs w:val="28"/>
        </w:rPr>
        <w:t>восьмой статьи </w:t>
      </w:r>
      <w:r w:rsidR="00C472C5" w:rsidRPr="00BF6DE7">
        <w:rPr>
          <w:rFonts w:ascii="Times New Roman" w:hAnsi="Times New Roman" w:cs="Times New Roman"/>
          <w:sz w:val="28"/>
          <w:szCs w:val="28"/>
        </w:rPr>
        <w:t>13.1 Закона Российской Феде</w:t>
      </w:r>
      <w:r w:rsidR="006E2DF6">
        <w:rPr>
          <w:rFonts w:ascii="Times New Roman" w:hAnsi="Times New Roman" w:cs="Times New Roman"/>
          <w:sz w:val="28"/>
          <w:szCs w:val="28"/>
        </w:rPr>
        <w:t>рации от 21.02.1992 № 2395-1 «О </w:t>
      </w:r>
      <w:r w:rsidR="00C472C5" w:rsidRPr="00BF6DE7">
        <w:rPr>
          <w:rFonts w:ascii="Times New Roman" w:hAnsi="Times New Roman" w:cs="Times New Roman"/>
          <w:sz w:val="28"/>
          <w:szCs w:val="28"/>
        </w:rPr>
        <w:t>недрах», предоставлени</w:t>
      </w:r>
      <w:r w:rsidR="005712D0" w:rsidRPr="00BF6DE7">
        <w:rPr>
          <w:rFonts w:ascii="Times New Roman" w:hAnsi="Times New Roman" w:cs="Times New Roman"/>
          <w:sz w:val="28"/>
          <w:szCs w:val="28"/>
        </w:rPr>
        <w:t>я</w:t>
      </w:r>
      <w:r w:rsidR="00C472C5" w:rsidRPr="00BF6DE7">
        <w:rPr>
          <w:rFonts w:ascii="Times New Roman" w:hAnsi="Times New Roman" w:cs="Times New Roman"/>
          <w:sz w:val="28"/>
          <w:szCs w:val="28"/>
        </w:rPr>
        <w:t xml:space="preserve"> права пользования указанным участком недр лицу, заявление которого соответствует требованиям Закона Росси</w:t>
      </w:r>
      <w:r w:rsidR="00BF6DE7" w:rsidRPr="00BF6DE7">
        <w:rPr>
          <w:rFonts w:ascii="Times New Roman" w:hAnsi="Times New Roman" w:cs="Times New Roman"/>
          <w:sz w:val="28"/>
          <w:szCs w:val="28"/>
        </w:rPr>
        <w:t xml:space="preserve">йской Федерации от 21.02.1992 № </w:t>
      </w:r>
      <w:r w:rsidR="00C472C5" w:rsidRPr="00BF6DE7">
        <w:rPr>
          <w:rFonts w:ascii="Times New Roman" w:hAnsi="Times New Roman" w:cs="Times New Roman"/>
          <w:sz w:val="28"/>
          <w:szCs w:val="28"/>
        </w:rPr>
        <w:t xml:space="preserve">2395-1 «О недрах» и условиям объявленного аукциона, или единственному участнику аукциона </w:t>
      </w:r>
      <w:r w:rsidRPr="00BF6DE7">
        <w:rPr>
          <w:rFonts w:ascii="Times New Roman" w:hAnsi="Times New Roman" w:cs="Times New Roman"/>
          <w:sz w:val="28"/>
          <w:szCs w:val="28"/>
        </w:rPr>
        <w:t>(далее – Порядок) разработан</w:t>
      </w:r>
      <w:r w:rsidR="00E40F94" w:rsidRPr="00BF6DE7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r w:rsidR="003D0E04" w:rsidRPr="00BF6DE7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BF6DE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472C5" w:rsidRPr="00BF6DE7">
        <w:rPr>
          <w:rFonts w:ascii="Times New Roman" w:hAnsi="Times New Roman" w:cs="Times New Roman"/>
          <w:sz w:val="28"/>
          <w:szCs w:val="28"/>
        </w:rPr>
        <w:t>8</w:t>
      </w:r>
      <w:r w:rsidR="00956083" w:rsidRPr="00BF6DE7"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 w:rsidR="001938EA" w:rsidRPr="00BF6DE7">
        <w:rPr>
          <w:rFonts w:ascii="Times New Roman" w:hAnsi="Times New Roman" w:cs="Times New Roman"/>
          <w:sz w:val="28"/>
          <w:szCs w:val="28"/>
        </w:rPr>
        <w:t>, части второй</w:t>
      </w:r>
      <w:r w:rsidR="00956083" w:rsidRPr="00BF6DE7">
        <w:rPr>
          <w:rFonts w:ascii="Times New Roman" w:hAnsi="Times New Roman" w:cs="Times New Roman"/>
          <w:sz w:val="28"/>
          <w:szCs w:val="28"/>
        </w:rPr>
        <w:t xml:space="preserve"> </w:t>
      </w:r>
      <w:r w:rsidR="00E40F94" w:rsidRPr="00BF6DE7">
        <w:rPr>
          <w:rFonts w:ascii="Times New Roman" w:hAnsi="Times New Roman" w:cs="Times New Roman"/>
          <w:sz w:val="28"/>
          <w:szCs w:val="28"/>
        </w:rPr>
        <w:t>стат</w:t>
      </w:r>
      <w:r w:rsidR="003D0E04" w:rsidRPr="00BF6DE7">
        <w:rPr>
          <w:rFonts w:ascii="Times New Roman" w:hAnsi="Times New Roman" w:cs="Times New Roman"/>
          <w:sz w:val="28"/>
          <w:szCs w:val="28"/>
        </w:rPr>
        <w:t>ьи</w:t>
      </w:r>
      <w:r w:rsidR="00190D8A">
        <w:rPr>
          <w:rFonts w:ascii="Times New Roman" w:hAnsi="Times New Roman" w:cs="Times New Roman"/>
          <w:sz w:val="28"/>
          <w:szCs w:val="28"/>
        </w:rPr>
        <w:t> </w:t>
      </w:r>
      <w:r w:rsidR="00956083" w:rsidRPr="00BF6DE7">
        <w:rPr>
          <w:rFonts w:ascii="Times New Roman" w:hAnsi="Times New Roman" w:cs="Times New Roman"/>
          <w:sz w:val="28"/>
          <w:szCs w:val="28"/>
        </w:rPr>
        <w:t>10.1</w:t>
      </w:r>
      <w:r w:rsidRPr="00BF6DE7">
        <w:rPr>
          <w:rFonts w:ascii="Times New Roman" w:hAnsi="Times New Roman" w:cs="Times New Roman"/>
          <w:sz w:val="28"/>
          <w:szCs w:val="28"/>
        </w:rPr>
        <w:t xml:space="preserve"> Закона Российской Феде</w:t>
      </w:r>
      <w:r w:rsidR="006E2DF6">
        <w:rPr>
          <w:rFonts w:ascii="Times New Roman" w:hAnsi="Times New Roman" w:cs="Times New Roman"/>
          <w:sz w:val="28"/>
          <w:szCs w:val="28"/>
        </w:rPr>
        <w:t xml:space="preserve">рации от 21.02.1992 № 2395-1 «О </w:t>
      </w:r>
      <w:r w:rsidRPr="00BF6DE7">
        <w:rPr>
          <w:rFonts w:ascii="Times New Roman" w:hAnsi="Times New Roman" w:cs="Times New Roman"/>
          <w:sz w:val="28"/>
          <w:szCs w:val="28"/>
        </w:rPr>
        <w:t>недрах» (</w:t>
      </w:r>
      <w:r w:rsidR="00342BD0" w:rsidRPr="00BF6DE7">
        <w:rPr>
          <w:rFonts w:ascii="Times New Roman" w:hAnsi="Times New Roman" w:cs="Times New Roman"/>
          <w:sz w:val="28"/>
          <w:szCs w:val="28"/>
        </w:rPr>
        <w:t>далее – Закон Российской Федерации от 21.02.1992 № 2395-1</w:t>
      </w:r>
      <w:r w:rsidRPr="00BF6DE7">
        <w:rPr>
          <w:rFonts w:ascii="Times New Roman" w:hAnsi="Times New Roman" w:cs="Times New Roman"/>
          <w:sz w:val="28"/>
          <w:szCs w:val="28"/>
        </w:rPr>
        <w:t xml:space="preserve">), </w:t>
      </w:r>
      <w:r w:rsidR="00C472C5" w:rsidRPr="00BF6DE7">
        <w:rPr>
          <w:rFonts w:ascii="Times New Roman" w:hAnsi="Times New Roman" w:cs="Times New Roman"/>
          <w:sz w:val="28"/>
          <w:szCs w:val="28"/>
        </w:rPr>
        <w:t xml:space="preserve">пункта 1 части </w:t>
      </w:r>
      <w:r w:rsidR="0079266F">
        <w:rPr>
          <w:rFonts w:ascii="Times New Roman" w:hAnsi="Times New Roman" w:cs="Times New Roman"/>
          <w:sz w:val="28"/>
          <w:szCs w:val="28"/>
        </w:rPr>
        <w:t>первой</w:t>
      </w:r>
      <w:r w:rsidR="00C472C5" w:rsidRPr="00BF6DE7">
        <w:rPr>
          <w:rFonts w:ascii="Times New Roman" w:hAnsi="Times New Roman" w:cs="Times New Roman"/>
          <w:sz w:val="28"/>
          <w:szCs w:val="28"/>
        </w:rPr>
        <w:t xml:space="preserve">, </w:t>
      </w:r>
      <w:r w:rsidR="00956083" w:rsidRPr="00BF6DE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E2DF6">
        <w:rPr>
          <w:rFonts w:ascii="Times New Roman" w:hAnsi="Times New Roman" w:cs="Times New Roman"/>
          <w:sz w:val="28"/>
          <w:szCs w:val="28"/>
        </w:rPr>
        <w:t>второй</w:t>
      </w:r>
      <w:r w:rsidR="006B231F" w:rsidRPr="00BF6DE7">
        <w:rPr>
          <w:rFonts w:ascii="Times New Roman" w:hAnsi="Times New Roman" w:cs="Times New Roman"/>
          <w:sz w:val="28"/>
          <w:szCs w:val="28"/>
        </w:rPr>
        <w:t xml:space="preserve"> </w:t>
      </w:r>
      <w:r w:rsidRPr="00BF6DE7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56083" w:rsidRPr="00BF6DE7">
        <w:rPr>
          <w:rFonts w:ascii="Times New Roman" w:hAnsi="Times New Roman" w:cs="Times New Roman"/>
          <w:sz w:val="28"/>
          <w:szCs w:val="28"/>
        </w:rPr>
        <w:t>6</w:t>
      </w:r>
      <w:r w:rsidRPr="00BF6DE7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05.05.2005 № 32</w:t>
      </w:r>
      <w:r w:rsidR="006E2DF6">
        <w:rPr>
          <w:rFonts w:ascii="Times New Roman" w:hAnsi="Times New Roman" w:cs="Times New Roman"/>
          <w:sz w:val="28"/>
          <w:szCs w:val="28"/>
        </w:rPr>
        <w:t xml:space="preserve">3-ЗО «О </w:t>
      </w:r>
      <w:r w:rsidRPr="00BF6DE7">
        <w:rPr>
          <w:rFonts w:ascii="Times New Roman" w:hAnsi="Times New Roman" w:cs="Times New Roman"/>
          <w:sz w:val="28"/>
          <w:szCs w:val="28"/>
        </w:rPr>
        <w:t>пользовании участками недр местного значения на территории Кировской области»</w:t>
      </w:r>
      <w:r w:rsidR="006B385B" w:rsidRPr="00BF6DE7">
        <w:rPr>
          <w:rFonts w:ascii="Times New Roman" w:hAnsi="Times New Roman" w:cs="Times New Roman"/>
          <w:sz w:val="28"/>
          <w:szCs w:val="28"/>
        </w:rPr>
        <w:t xml:space="preserve"> и регламентирует </w:t>
      </w:r>
      <w:r w:rsidR="00956083" w:rsidRPr="00BF6DE7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6B231F" w:rsidRPr="00BF6DE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по результатам аукциона права пользования участком недр местного значения </w:t>
      </w:r>
      <w:r w:rsidR="00BF6DE7" w:rsidRPr="00BF6DE7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 w:rsidR="006B231F" w:rsidRPr="00BF6DE7">
        <w:rPr>
          <w:rFonts w:ascii="Times New Roman" w:hAnsi="Times New Roman" w:cs="Times New Roman"/>
          <w:sz w:val="28"/>
          <w:szCs w:val="28"/>
        </w:rPr>
        <w:t>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частью восьмой статьи 13.1 Закона Росси</w:t>
      </w:r>
      <w:r w:rsidR="006E2DF6">
        <w:rPr>
          <w:rFonts w:ascii="Times New Roman" w:hAnsi="Times New Roman" w:cs="Times New Roman"/>
          <w:sz w:val="28"/>
          <w:szCs w:val="28"/>
        </w:rPr>
        <w:t xml:space="preserve">йской Федерации от 21.02.1992 № </w:t>
      </w:r>
      <w:r w:rsidR="006B231F" w:rsidRPr="00BF6DE7">
        <w:rPr>
          <w:rFonts w:ascii="Times New Roman" w:hAnsi="Times New Roman" w:cs="Times New Roman"/>
          <w:sz w:val="28"/>
          <w:szCs w:val="28"/>
        </w:rPr>
        <w:t>2395-1</w:t>
      </w:r>
      <w:r w:rsidR="005712D0" w:rsidRPr="00BF6DE7">
        <w:rPr>
          <w:rFonts w:ascii="Times New Roman" w:hAnsi="Times New Roman" w:cs="Times New Roman"/>
          <w:sz w:val="28"/>
          <w:szCs w:val="28"/>
        </w:rPr>
        <w:t>,</w:t>
      </w:r>
      <w:r w:rsidR="006B231F" w:rsidRPr="00BF6DE7">
        <w:rPr>
          <w:rFonts w:ascii="Times New Roman" w:hAnsi="Times New Roman" w:cs="Times New Roman"/>
          <w:sz w:val="28"/>
          <w:szCs w:val="28"/>
        </w:rPr>
        <w:t xml:space="preserve"> </w:t>
      </w:r>
      <w:r w:rsidR="005712D0" w:rsidRPr="00BF6DE7">
        <w:rPr>
          <w:rFonts w:ascii="Times New Roman" w:hAnsi="Times New Roman" w:cs="Times New Roman"/>
          <w:sz w:val="28"/>
          <w:szCs w:val="28"/>
        </w:rPr>
        <w:t>предоставления</w:t>
      </w:r>
      <w:r w:rsidR="006B231F" w:rsidRPr="00BF6DE7">
        <w:rPr>
          <w:rFonts w:ascii="Times New Roman" w:hAnsi="Times New Roman" w:cs="Times New Roman"/>
          <w:sz w:val="28"/>
          <w:szCs w:val="28"/>
        </w:rPr>
        <w:t xml:space="preserve"> права пользования указанным участком недр лицу, заявление которого соответствует требованиям Закона Российской</w:t>
      </w:r>
      <w:r w:rsidR="006E2DF6">
        <w:rPr>
          <w:rFonts w:ascii="Times New Roman" w:hAnsi="Times New Roman" w:cs="Times New Roman"/>
          <w:sz w:val="28"/>
          <w:szCs w:val="28"/>
        </w:rPr>
        <w:t xml:space="preserve"> Федерации от 21.02.1992 № </w:t>
      </w:r>
      <w:r w:rsidR="002736B9" w:rsidRPr="00BF6DE7">
        <w:rPr>
          <w:rFonts w:ascii="Times New Roman" w:hAnsi="Times New Roman" w:cs="Times New Roman"/>
          <w:sz w:val="28"/>
          <w:szCs w:val="28"/>
        </w:rPr>
        <w:t>2395-1</w:t>
      </w:r>
      <w:r w:rsidR="006B231F" w:rsidRPr="00BF6DE7">
        <w:rPr>
          <w:rFonts w:ascii="Times New Roman" w:hAnsi="Times New Roman" w:cs="Times New Roman"/>
          <w:sz w:val="28"/>
          <w:szCs w:val="28"/>
        </w:rPr>
        <w:t xml:space="preserve"> и условиям объявленного аукциона, или единственному участнику аукциона.</w:t>
      </w:r>
    </w:p>
    <w:p w:rsidR="00737208" w:rsidRPr="00BF6DE7" w:rsidRDefault="00737208" w:rsidP="009C7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>2. Уплата окончательного размера разового платежа за пользование недрами (далее – разовый платеж) производится победителем аукциона, единственным заявителем или единственным участником аукциона в течение 30 дней со дня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 (далее – сайт для размещения информации о проведении торгов) протокола о результатах аукциона, протокола рассмотрения заявлений на участие в аук</w:t>
      </w:r>
      <w:r w:rsidR="0079266F">
        <w:rPr>
          <w:rFonts w:ascii="Times New Roman" w:hAnsi="Times New Roman" w:cs="Times New Roman"/>
          <w:sz w:val="28"/>
          <w:szCs w:val="28"/>
        </w:rPr>
        <w:t>ционе в соответствии со статьей </w:t>
      </w:r>
      <w:r w:rsidRPr="00BF6DE7">
        <w:rPr>
          <w:rFonts w:ascii="Times New Roman" w:hAnsi="Times New Roman" w:cs="Times New Roman"/>
          <w:sz w:val="28"/>
          <w:szCs w:val="28"/>
        </w:rPr>
        <w:t>13.1 Закона Российской Федерации от 21.02.1992 № 2395-1.</w:t>
      </w:r>
    </w:p>
    <w:p w:rsidR="00737208" w:rsidRPr="00BF6DE7" w:rsidRDefault="00737208" w:rsidP="0073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>3. Победитель аукциона, единственный заявитель или единственный участник аукциона, котор</w:t>
      </w:r>
      <w:r w:rsidR="0079266F">
        <w:rPr>
          <w:rFonts w:ascii="Times New Roman" w:hAnsi="Times New Roman" w:cs="Times New Roman"/>
          <w:sz w:val="28"/>
          <w:szCs w:val="28"/>
        </w:rPr>
        <w:t>ому</w:t>
      </w:r>
      <w:r w:rsidRPr="00BF6DE7">
        <w:rPr>
          <w:rFonts w:ascii="Times New Roman" w:hAnsi="Times New Roman" w:cs="Times New Roman"/>
          <w:sz w:val="28"/>
          <w:szCs w:val="28"/>
        </w:rPr>
        <w:t xml:space="preserve"> предоставляется право пользования участком недр местного значения, в течение 30 дней со дня размещения на сайте для размещения информации о проведении торгов протокола о результатах аукциона, протокола рассмотрения заявлений на участие в аукционе уплачива</w:t>
      </w:r>
      <w:r w:rsidR="0079266F">
        <w:rPr>
          <w:rFonts w:ascii="Times New Roman" w:hAnsi="Times New Roman" w:cs="Times New Roman"/>
          <w:sz w:val="28"/>
          <w:szCs w:val="28"/>
        </w:rPr>
        <w:t>е</w:t>
      </w:r>
      <w:r w:rsidRPr="00BF6DE7">
        <w:rPr>
          <w:rFonts w:ascii="Times New Roman" w:hAnsi="Times New Roman" w:cs="Times New Roman"/>
          <w:sz w:val="28"/>
          <w:szCs w:val="28"/>
        </w:rPr>
        <w:t>т государственную пошлину, предусмотренную подпунктом 92 пункта 1 статьи 333.33 части второй Налогов</w:t>
      </w:r>
      <w:r w:rsidR="0079266F">
        <w:rPr>
          <w:rFonts w:ascii="Times New Roman" w:hAnsi="Times New Roman" w:cs="Times New Roman"/>
          <w:sz w:val="28"/>
          <w:szCs w:val="28"/>
        </w:rPr>
        <w:t>ого</w:t>
      </w:r>
      <w:r w:rsidRPr="00BF6DE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(далее – государственная пошлина), по реквизитам, приведенным на официальном сайте министерства охраны окружающей среды Кировской области (далее – министерство) в информационно-телекоммуникационной сети «Интернет». </w:t>
      </w:r>
    </w:p>
    <w:p w:rsidR="00737208" w:rsidRPr="004C216B" w:rsidRDefault="00737208" w:rsidP="006A6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lastRenderedPageBreak/>
        <w:t>4. Выдача лицензии на пользование недрами победителю аукциона, единственному заявителю или единственному участнику аукциона осуществ</w:t>
      </w:r>
      <w:r w:rsidR="00EB6723" w:rsidRPr="00BF6DE7">
        <w:rPr>
          <w:rFonts w:ascii="Times New Roman" w:hAnsi="Times New Roman" w:cs="Times New Roman"/>
          <w:sz w:val="28"/>
          <w:szCs w:val="28"/>
        </w:rPr>
        <w:t>ля</w:t>
      </w:r>
      <w:r w:rsidRPr="00BF6DE7">
        <w:rPr>
          <w:rFonts w:ascii="Times New Roman" w:hAnsi="Times New Roman" w:cs="Times New Roman"/>
          <w:sz w:val="28"/>
          <w:szCs w:val="28"/>
        </w:rPr>
        <w:t>ется в соответствии со статьей 12.1 Закона Российской Федерации от 21.02.1992 № 2395-1 после поступления окончательно</w:t>
      </w:r>
      <w:r w:rsidR="00CE442E">
        <w:rPr>
          <w:rFonts w:ascii="Times New Roman" w:hAnsi="Times New Roman" w:cs="Times New Roman"/>
          <w:sz w:val="28"/>
          <w:szCs w:val="28"/>
        </w:rPr>
        <w:t xml:space="preserve">го размера разового платежа </w:t>
      </w:r>
      <w:r w:rsidR="006A6A4A">
        <w:rPr>
          <w:rFonts w:ascii="Times New Roman" w:hAnsi="Times New Roman" w:cs="Times New Roman"/>
          <w:sz w:val="28"/>
          <w:szCs w:val="28"/>
        </w:rPr>
        <w:t>и государственной пош</w:t>
      </w:r>
      <w:r w:rsidR="00776BD2">
        <w:rPr>
          <w:rFonts w:ascii="Times New Roman" w:hAnsi="Times New Roman" w:cs="Times New Roman"/>
          <w:sz w:val="28"/>
          <w:szCs w:val="28"/>
        </w:rPr>
        <w:t>лины в бюджет Кировской области.</w:t>
      </w:r>
    </w:p>
    <w:p w:rsidR="002736B9" w:rsidRPr="00BF6DE7" w:rsidRDefault="002736B9" w:rsidP="00273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>Лицензия на пользование недрами не может быть выдана ранее, чем через 10 дней со дня подписания членами аукционной комиссии, создаваемой министерством, протокола о результатах аукциона или протокола рассмотрения заявлений на участие в аукционе.</w:t>
      </w:r>
    </w:p>
    <w:p w:rsidR="00737208" w:rsidRPr="00BF6DE7" w:rsidRDefault="00EB6723" w:rsidP="009C7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>5. Министерство в случае, предусмотренном частью тринадцатой статьи 13.1 Закона Российской Федерации от 21.02.1992 № 2395-1, не позднее 35 дней со дня размещения на сайте для размещения информации о проведении торгов протокола о результатах аукциона уведомляет участника аукциона, предложение которого о размере разового платежа предшествовало предложению первоначаль</w:t>
      </w:r>
      <w:r w:rsidR="0079266F">
        <w:rPr>
          <w:rFonts w:ascii="Times New Roman" w:hAnsi="Times New Roman" w:cs="Times New Roman"/>
          <w:sz w:val="28"/>
          <w:szCs w:val="28"/>
        </w:rPr>
        <w:t>ного победителя аукциона (далее </w:t>
      </w:r>
      <w:r w:rsidRPr="00BF6DE7">
        <w:rPr>
          <w:rFonts w:ascii="Times New Roman" w:hAnsi="Times New Roman" w:cs="Times New Roman"/>
          <w:sz w:val="28"/>
          <w:szCs w:val="28"/>
        </w:rPr>
        <w:t>– второй участник аукциона), о признании его победителем аукциона и о предоставлении ему права пользования участком недр местного значения при условии уплаты разового платежа в размере, предложенном таким участнико</w:t>
      </w:r>
      <w:r w:rsidR="0079266F">
        <w:rPr>
          <w:rFonts w:ascii="Times New Roman" w:hAnsi="Times New Roman" w:cs="Times New Roman"/>
          <w:sz w:val="28"/>
          <w:szCs w:val="28"/>
        </w:rPr>
        <w:t>м</w:t>
      </w:r>
      <w:r w:rsidRPr="00BF6DE7">
        <w:rPr>
          <w:rFonts w:ascii="Times New Roman" w:hAnsi="Times New Roman" w:cs="Times New Roman"/>
          <w:sz w:val="28"/>
          <w:szCs w:val="28"/>
        </w:rPr>
        <w:t xml:space="preserve"> в ходе проведения аукциона, но не менее размера разового платежа, установленного </w:t>
      </w:r>
      <w:r w:rsidR="000A21B4" w:rsidRPr="00BF6DE7">
        <w:rPr>
          <w:rFonts w:ascii="Times New Roman" w:hAnsi="Times New Roman" w:cs="Times New Roman"/>
          <w:sz w:val="28"/>
          <w:szCs w:val="28"/>
        </w:rPr>
        <w:t xml:space="preserve">условиями аукциона, увеличенного на «шаг аукциона», а также размещает указанную информацию на сайте для размещения информации о проведении торгов. </w:t>
      </w:r>
    </w:p>
    <w:p w:rsidR="00747293" w:rsidRPr="00BF6DE7" w:rsidRDefault="000A21B4" w:rsidP="00D40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79266F" w:rsidRPr="00BF6DE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79266F">
        <w:rPr>
          <w:rFonts w:ascii="Times New Roman" w:hAnsi="Times New Roman" w:cs="Times New Roman"/>
          <w:sz w:val="28"/>
          <w:szCs w:val="28"/>
        </w:rPr>
        <w:t>участника аукциона</w:t>
      </w:r>
      <w:r w:rsidR="0079266F" w:rsidRPr="00BF6DE7">
        <w:rPr>
          <w:rFonts w:ascii="Times New Roman" w:hAnsi="Times New Roman" w:cs="Times New Roman"/>
          <w:sz w:val="28"/>
          <w:szCs w:val="28"/>
        </w:rPr>
        <w:t xml:space="preserve"> победителем аукциона и о предоставлении ему права пользования участком недр местного значения </w:t>
      </w:r>
      <w:r w:rsidRPr="00BF6DE7">
        <w:rPr>
          <w:rFonts w:ascii="Times New Roman" w:hAnsi="Times New Roman" w:cs="Times New Roman"/>
          <w:sz w:val="28"/>
          <w:szCs w:val="28"/>
        </w:rPr>
        <w:t xml:space="preserve">направляется на адрес электронной почты (при наличии) второго участника аукциона, указанный в заявлении на участие в аукционе, а также с использованием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информационно-телекоммуникационной </w:t>
      </w:r>
      <w:r w:rsidRPr="00BF6DE7">
        <w:rPr>
          <w:rFonts w:ascii="Times New Roman" w:hAnsi="Times New Roman" w:cs="Times New Roman"/>
          <w:sz w:val="28"/>
          <w:szCs w:val="28"/>
        </w:rPr>
        <w:lastRenderedPageBreak/>
        <w:t>сети «Интернет» (при наличии) и (или) почтовым отправлением по адресу второго участника аукциона, указанному в заявлении на участие в аукционе.</w:t>
      </w:r>
    </w:p>
    <w:p w:rsidR="000A21B4" w:rsidRPr="00BF6DE7" w:rsidRDefault="000A21B4" w:rsidP="000A2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>6. Уплата окончательного размера разового платежа производится вторым участником аукциона в течение 30 дней со дня размещения на сайте для размещения информации о проведении торгов информации о предоставлении ему права пользования участком недр местного значения. В течение 30 дней со дня размещения на сайте для размещения информации о проведении торгов информации о предоставлении второму участнику аукциона права пользования участком недр местного значения второй участник аукциона уплачивает государственную пошлину по реквизитам, приведенным на официальном сайте министерства в информационно-телекоммуникационной сети «Интернет».</w:t>
      </w:r>
    </w:p>
    <w:p w:rsidR="009B0311" w:rsidRPr="00BF6DE7" w:rsidRDefault="009B0311" w:rsidP="009B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 xml:space="preserve">7. В случае, предусмотренном </w:t>
      </w:r>
      <w:hyperlink r:id="rId8" w:history="1">
        <w:r w:rsidRPr="00BF6DE7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F6DE7">
        <w:rPr>
          <w:rFonts w:ascii="Times New Roman" w:hAnsi="Times New Roman" w:cs="Times New Roman"/>
          <w:sz w:val="28"/>
          <w:szCs w:val="28"/>
        </w:rPr>
        <w:t xml:space="preserve"> настоящего Порядка, выдача лицензии на пользование </w:t>
      </w:r>
      <w:r w:rsidR="0079266F">
        <w:rPr>
          <w:rFonts w:ascii="Times New Roman" w:hAnsi="Times New Roman" w:cs="Times New Roman"/>
          <w:sz w:val="28"/>
          <w:szCs w:val="28"/>
        </w:rPr>
        <w:t>недрами</w:t>
      </w:r>
      <w:r w:rsidRPr="00BF6DE7">
        <w:rPr>
          <w:rFonts w:ascii="Times New Roman" w:hAnsi="Times New Roman" w:cs="Times New Roman"/>
          <w:sz w:val="28"/>
          <w:szCs w:val="28"/>
        </w:rPr>
        <w:t xml:space="preserve"> второму участнику аукциона осуществля</w:t>
      </w:r>
      <w:r w:rsidR="0079266F">
        <w:rPr>
          <w:rFonts w:ascii="Times New Roman" w:hAnsi="Times New Roman" w:cs="Times New Roman"/>
          <w:sz w:val="28"/>
          <w:szCs w:val="28"/>
        </w:rPr>
        <w:t>е</w:t>
      </w:r>
      <w:r w:rsidRPr="00BF6DE7">
        <w:rPr>
          <w:rFonts w:ascii="Times New Roman" w:hAnsi="Times New Roman" w:cs="Times New Roman"/>
          <w:sz w:val="28"/>
          <w:szCs w:val="28"/>
        </w:rPr>
        <w:t xml:space="preserve">тся в соответствии со </w:t>
      </w:r>
      <w:hyperlink r:id="rId9" w:history="1">
        <w:r w:rsidRPr="00BF6DE7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BF6DE7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21.02.1992 № 2395-1 после поступления окончательного размера разового платежа</w:t>
      </w:r>
      <w:r w:rsidR="00776BD2">
        <w:rPr>
          <w:rFonts w:ascii="Times New Roman" w:hAnsi="Times New Roman" w:cs="Times New Roman"/>
          <w:sz w:val="28"/>
          <w:szCs w:val="28"/>
        </w:rPr>
        <w:t xml:space="preserve"> в бюджет Кировской области.</w:t>
      </w:r>
    </w:p>
    <w:p w:rsidR="009B0311" w:rsidRPr="00BF6DE7" w:rsidRDefault="009B0311" w:rsidP="009B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 xml:space="preserve">8. Право пользования участком недр местного значения не предоставляется в случае, если в сроки, установленные настоящим Порядком, разовый </w:t>
      </w:r>
      <w:r w:rsidRPr="006A6A4A">
        <w:rPr>
          <w:rFonts w:ascii="Times New Roman" w:hAnsi="Times New Roman" w:cs="Times New Roman"/>
          <w:sz w:val="28"/>
          <w:szCs w:val="28"/>
        </w:rPr>
        <w:t>платеж не</w:t>
      </w:r>
      <w:r w:rsidRPr="00BF6DE7">
        <w:rPr>
          <w:rFonts w:ascii="Times New Roman" w:hAnsi="Times New Roman" w:cs="Times New Roman"/>
          <w:sz w:val="28"/>
          <w:szCs w:val="28"/>
        </w:rPr>
        <w:t xml:space="preserve"> был</w:t>
      </w:r>
      <w:r w:rsidR="006A6A4A">
        <w:rPr>
          <w:rFonts w:ascii="Times New Roman" w:hAnsi="Times New Roman" w:cs="Times New Roman"/>
          <w:sz w:val="28"/>
          <w:szCs w:val="28"/>
        </w:rPr>
        <w:t xml:space="preserve"> уплачен</w:t>
      </w:r>
      <w:r w:rsidRPr="00BF6DE7">
        <w:rPr>
          <w:rFonts w:ascii="Times New Roman" w:hAnsi="Times New Roman" w:cs="Times New Roman"/>
          <w:sz w:val="28"/>
          <w:szCs w:val="28"/>
        </w:rPr>
        <w:t xml:space="preserve"> по результатам аукциона победителем аукциона или вторым участником аукциона, а также в случае, если разовый платеж не был</w:t>
      </w:r>
      <w:r w:rsidR="006A6A4A">
        <w:rPr>
          <w:rFonts w:ascii="Times New Roman" w:hAnsi="Times New Roman" w:cs="Times New Roman"/>
          <w:sz w:val="28"/>
          <w:szCs w:val="28"/>
        </w:rPr>
        <w:t xml:space="preserve"> </w:t>
      </w:r>
      <w:r w:rsidRPr="00BF6DE7">
        <w:rPr>
          <w:rFonts w:ascii="Times New Roman" w:hAnsi="Times New Roman" w:cs="Times New Roman"/>
          <w:sz w:val="28"/>
          <w:szCs w:val="28"/>
        </w:rPr>
        <w:t xml:space="preserve">уплачен единственным заявителем или единственным участником аукциона при признании аукциона несостоявшимся. </w:t>
      </w:r>
    </w:p>
    <w:p w:rsidR="009B0311" w:rsidRPr="00BF6DE7" w:rsidRDefault="009B0311" w:rsidP="009B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t xml:space="preserve">9. Победитель аукциона, единственный заявитель или единственный участник аукциона вправе обжаловать действия (бездействие) и решения должностных лиц министерства посредством подачи жалобы в министерство на имя министра </w:t>
      </w:r>
      <w:r w:rsidR="0079266F">
        <w:rPr>
          <w:rFonts w:ascii="Times New Roman" w:hAnsi="Times New Roman" w:cs="Times New Roman"/>
          <w:sz w:val="28"/>
          <w:szCs w:val="28"/>
        </w:rPr>
        <w:t xml:space="preserve">охраны окружающей среды Кировской области </w:t>
      </w:r>
      <w:r w:rsidRPr="00BF6DE7">
        <w:rPr>
          <w:rFonts w:ascii="Times New Roman" w:hAnsi="Times New Roman" w:cs="Times New Roman"/>
          <w:sz w:val="28"/>
          <w:szCs w:val="28"/>
        </w:rPr>
        <w:t>(заместителя министра</w:t>
      </w:r>
      <w:r w:rsidR="0079266F">
        <w:rPr>
          <w:rFonts w:ascii="Times New Roman" w:hAnsi="Times New Roman" w:cs="Times New Roman"/>
          <w:sz w:val="28"/>
          <w:szCs w:val="28"/>
        </w:rPr>
        <w:t xml:space="preserve"> охраны окружающей среды Кировской области</w:t>
      </w:r>
      <w:r w:rsidRPr="00BF6D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0311" w:rsidRPr="00BF6DE7" w:rsidRDefault="009B0311" w:rsidP="009B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E7">
        <w:rPr>
          <w:rFonts w:ascii="Times New Roman" w:hAnsi="Times New Roman" w:cs="Times New Roman"/>
          <w:sz w:val="28"/>
          <w:szCs w:val="28"/>
        </w:rPr>
        <w:lastRenderedPageBreak/>
        <w:t xml:space="preserve">10. В случае признания жалобы победителя аукциона, единственного заявителя или единственного участника аукциона на действия (бездействие) </w:t>
      </w:r>
      <w:r w:rsidR="0079266F">
        <w:rPr>
          <w:rFonts w:ascii="Times New Roman" w:hAnsi="Times New Roman" w:cs="Times New Roman"/>
          <w:sz w:val="28"/>
          <w:szCs w:val="28"/>
        </w:rPr>
        <w:t xml:space="preserve">и решения </w:t>
      </w:r>
      <w:r w:rsidRPr="00BF6DE7">
        <w:rPr>
          <w:rFonts w:ascii="Times New Roman" w:hAnsi="Times New Roman" w:cs="Times New Roman"/>
          <w:sz w:val="28"/>
          <w:szCs w:val="28"/>
        </w:rPr>
        <w:t>должностных лиц министерства обоснованной выдача лицензии на пользование участком недр местного значения победителю аукциона, единственному заявителю или единственному участнику аукциона осуществляется министерством в срок, не превышающий 5 рабочих дней со дня признания жалобы обоснованной.</w:t>
      </w:r>
    </w:p>
    <w:p w:rsidR="009B0311" w:rsidRPr="00BF6DE7" w:rsidRDefault="009B0311" w:rsidP="009B0311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DE7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9B0311" w:rsidRPr="00BF6DE7" w:rsidRDefault="009B0311" w:rsidP="000A2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1B4" w:rsidRPr="00BF6DE7" w:rsidRDefault="000A21B4" w:rsidP="00D40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21B4" w:rsidRPr="00BF6DE7" w:rsidSect="003D0E0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93" w:rsidRDefault="00584793" w:rsidP="00B81DEA">
      <w:pPr>
        <w:spacing w:after="0" w:line="240" w:lineRule="auto"/>
      </w:pPr>
      <w:r>
        <w:separator/>
      </w:r>
    </w:p>
  </w:endnote>
  <w:endnote w:type="continuationSeparator" w:id="0">
    <w:p w:rsidR="00584793" w:rsidRDefault="00584793" w:rsidP="00B8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93" w:rsidRDefault="00584793" w:rsidP="00B81DEA">
      <w:pPr>
        <w:spacing w:after="0" w:line="240" w:lineRule="auto"/>
      </w:pPr>
      <w:r>
        <w:separator/>
      </w:r>
    </w:p>
  </w:footnote>
  <w:footnote w:type="continuationSeparator" w:id="0">
    <w:p w:rsidR="00584793" w:rsidRDefault="00584793" w:rsidP="00B8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1219"/>
      <w:docPartObj>
        <w:docPartGallery w:val="Page Numbers (Top of Page)"/>
        <w:docPartUnique/>
      </w:docPartObj>
    </w:sdtPr>
    <w:sdtEndPr/>
    <w:sdtContent>
      <w:p w:rsidR="00724A75" w:rsidRDefault="00FB0926">
        <w:pPr>
          <w:pStyle w:val="ad"/>
          <w:jc w:val="center"/>
        </w:pPr>
        <w:r w:rsidRPr="00B65C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4A75" w:rsidRPr="00B65C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5C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25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65C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A75" w:rsidRDefault="00724A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B04F7"/>
    <w:multiLevelType w:val="hybridMultilevel"/>
    <w:tmpl w:val="529A51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9C2"/>
    <w:rsid w:val="000029A8"/>
    <w:rsid w:val="00002E33"/>
    <w:rsid w:val="00007BC9"/>
    <w:rsid w:val="00013A55"/>
    <w:rsid w:val="000224AA"/>
    <w:rsid w:val="00031FEB"/>
    <w:rsid w:val="0003222F"/>
    <w:rsid w:val="00042F8C"/>
    <w:rsid w:val="000436F5"/>
    <w:rsid w:val="00044E67"/>
    <w:rsid w:val="000553E2"/>
    <w:rsid w:val="00055AE7"/>
    <w:rsid w:val="00060C7A"/>
    <w:rsid w:val="00071006"/>
    <w:rsid w:val="00075692"/>
    <w:rsid w:val="00075EF2"/>
    <w:rsid w:val="0008001E"/>
    <w:rsid w:val="000824F7"/>
    <w:rsid w:val="00083708"/>
    <w:rsid w:val="00091072"/>
    <w:rsid w:val="000A21B4"/>
    <w:rsid w:val="000E3FB1"/>
    <w:rsid w:val="000E49B0"/>
    <w:rsid w:val="000F0CA1"/>
    <w:rsid w:val="000F4503"/>
    <w:rsid w:val="000F697D"/>
    <w:rsid w:val="0011313A"/>
    <w:rsid w:val="001165FE"/>
    <w:rsid w:val="0013529B"/>
    <w:rsid w:val="00137DE3"/>
    <w:rsid w:val="0014047F"/>
    <w:rsid w:val="00145108"/>
    <w:rsid w:val="0014758D"/>
    <w:rsid w:val="00150E84"/>
    <w:rsid w:val="00154832"/>
    <w:rsid w:val="001556D8"/>
    <w:rsid w:val="00156172"/>
    <w:rsid w:val="001566DD"/>
    <w:rsid w:val="0016053D"/>
    <w:rsid w:val="00160A82"/>
    <w:rsid w:val="001753D8"/>
    <w:rsid w:val="00182DAF"/>
    <w:rsid w:val="001876F2"/>
    <w:rsid w:val="00190D8A"/>
    <w:rsid w:val="001938EA"/>
    <w:rsid w:val="001A7591"/>
    <w:rsid w:val="001B4D55"/>
    <w:rsid w:val="001C4C39"/>
    <w:rsid w:val="001C5C52"/>
    <w:rsid w:val="001D1066"/>
    <w:rsid w:val="001D52F0"/>
    <w:rsid w:val="001E46C8"/>
    <w:rsid w:val="001F1F5C"/>
    <w:rsid w:val="00213C28"/>
    <w:rsid w:val="00214AF1"/>
    <w:rsid w:val="00223136"/>
    <w:rsid w:val="00226A64"/>
    <w:rsid w:val="0023507B"/>
    <w:rsid w:val="0026209D"/>
    <w:rsid w:val="00264C50"/>
    <w:rsid w:val="00265F64"/>
    <w:rsid w:val="002736B9"/>
    <w:rsid w:val="00276F06"/>
    <w:rsid w:val="002770EA"/>
    <w:rsid w:val="00281417"/>
    <w:rsid w:val="00284C5D"/>
    <w:rsid w:val="00284FA3"/>
    <w:rsid w:val="002E2761"/>
    <w:rsid w:val="002F6A9F"/>
    <w:rsid w:val="003045EA"/>
    <w:rsid w:val="00311CAB"/>
    <w:rsid w:val="00322551"/>
    <w:rsid w:val="00331C96"/>
    <w:rsid w:val="00333CF0"/>
    <w:rsid w:val="00342BD0"/>
    <w:rsid w:val="00347034"/>
    <w:rsid w:val="00352361"/>
    <w:rsid w:val="00353C75"/>
    <w:rsid w:val="00361DA9"/>
    <w:rsid w:val="00362D83"/>
    <w:rsid w:val="00363C4F"/>
    <w:rsid w:val="00386E82"/>
    <w:rsid w:val="00387254"/>
    <w:rsid w:val="00390CF3"/>
    <w:rsid w:val="00391FCD"/>
    <w:rsid w:val="003A3475"/>
    <w:rsid w:val="003A7579"/>
    <w:rsid w:val="003B79A5"/>
    <w:rsid w:val="003D0E04"/>
    <w:rsid w:val="003D15BF"/>
    <w:rsid w:val="003D29E6"/>
    <w:rsid w:val="003D32EB"/>
    <w:rsid w:val="003F009E"/>
    <w:rsid w:val="003F242B"/>
    <w:rsid w:val="004010D9"/>
    <w:rsid w:val="0040368D"/>
    <w:rsid w:val="004119B6"/>
    <w:rsid w:val="004131B9"/>
    <w:rsid w:val="00417AEF"/>
    <w:rsid w:val="004223DA"/>
    <w:rsid w:val="0045415A"/>
    <w:rsid w:val="00454F2B"/>
    <w:rsid w:val="00475B61"/>
    <w:rsid w:val="00475D97"/>
    <w:rsid w:val="004B5261"/>
    <w:rsid w:val="004C216B"/>
    <w:rsid w:val="004E17E7"/>
    <w:rsid w:val="004E36D4"/>
    <w:rsid w:val="004F6279"/>
    <w:rsid w:val="00516BAD"/>
    <w:rsid w:val="00524AED"/>
    <w:rsid w:val="0053237F"/>
    <w:rsid w:val="005421E8"/>
    <w:rsid w:val="00542742"/>
    <w:rsid w:val="00552199"/>
    <w:rsid w:val="00553659"/>
    <w:rsid w:val="00554F5E"/>
    <w:rsid w:val="00570E7D"/>
    <w:rsid w:val="00570F2B"/>
    <w:rsid w:val="005712D0"/>
    <w:rsid w:val="00571D19"/>
    <w:rsid w:val="005724A3"/>
    <w:rsid w:val="00584793"/>
    <w:rsid w:val="00591675"/>
    <w:rsid w:val="005A43DF"/>
    <w:rsid w:val="005C5D51"/>
    <w:rsid w:val="005C7E47"/>
    <w:rsid w:val="005D7472"/>
    <w:rsid w:val="005E2520"/>
    <w:rsid w:val="005F0B4A"/>
    <w:rsid w:val="006119C5"/>
    <w:rsid w:val="006148E6"/>
    <w:rsid w:val="00622C2C"/>
    <w:rsid w:val="00622CB6"/>
    <w:rsid w:val="00627FBD"/>
    <w:rsid w:val="00631F8E"/>
    <w:rsid w:val="00651993"/>
    <w:rsid w:val="00667CAC"/>
    <w:rsid w:val="006725EA"/>
    <w:rsid w:val="00673503"/>
    <w:rsid w:val="006763D5"/>
    <w:rsid w:val="00680172"/>
    <w:rsid w:val="00680B4D"/>
    <w:rsid w:val="00687E11"/>
    <w:rsid w:val="00691EBA"/>
    <w:rsid w:val="006A4C5C"/>
    <w:rsid w:val="006A6A4A"/>
    <w:rsid w:val="006A7E43"/>
    <w:rsid w:val="006B120B"/>
    <w:rsid w:val="006B231F"/>
    <w:rsid w:val="006B2B7E"/>
    <w:rsid w:val="006B385B"/>
    <w:rsid w:val="006B67D3"/>
    <w:rsid w:val="006D5C47"/>
    <w:rsid w:val="006D7DB2"/>
    <w:rsid w:val="006E2DF6"/>
    <w:rsid w:val="006E4D17"/>
    <w:rsid w:val="006F3AD9"/>
    <w:rsid w:val="00710327"/>
    <w:rsid w:val="00724A75"/>
    <w:rsid w:val="0073449B"/>
    <w:rsid w:val="00737208"/>
    <w:rsid w:val="00740540"/>
    <w:rsid w:val="00742A6F"/>
    <w:rsid w:val="00747293"/>
    <w:rsid w:val="007528E5"/>
    <w:rsid w:val="0075434E"/>
    <w:rsid w:val="00776BD2"/>
    <w:rsid w:val="00790118"/>
    <w:rsid w:val="0079266F"/>
    <w:rsid w:val="007A4A94"/>
    <w:rsid w:val="007B2F81"/>
    <w:rsid w:val="007B39C2"/>
    <w:rsid w:val="007B7D66"/>
    <w:rsid w:val="007C32C7"/>
    <w:rsid w:val="007C73C5"/>
    <w:rsid w:val="007D15F1"/>
    <w:rsid w:val="007D2A64"/>
    <w:rsid w:val="007D65F5"/>
    <w:rsid w:val="007D711B"/>
    <w:rsid w:val="007E0ED1"/>
    <w:rsid w:val="007F2B96"/>
    <w:rsid w:val="007F54A6"/>
    <w:rsid w:val="007F588B"/>
    <w:rsid w:val="008175AD"/>
    <w:rsid w:val="008450EB"/>
    <w:rsid w:val="00854130"/>
    <w:rsid w:val="00862CAA"/>
    <w:rsid w:val="00874582"/>
    <w:rsid w:val="008776DD"/>
    <w:rsid w:val="00890D85"/>
    <w:rsid w:val="008A485E"/>
    <w:rsid w:val="008A6A6A"/>
    <w:rsid w:val="008C6384"/>
    <w:rsid w:val="008C66A5"/>
    <w:rsid w:val="008D42A0"/>
    <w:rsid w:val="008D7F77"/>
    <w:rsid w:val="008E2B4D"/>
    <w:rsid w:val="008F4249"/>
    <w:rsid w:val="009200B6"/>
    <w:rsid w:val="009269A2"/>
    <w:rsid w:val="00933DB2"/>
    <w:rsid w:val="0093702D"/>
    <w:rsid w:val="00943E3A"/>
    <w:rsid w:val="00947741"/>
    <w:rsid w:val="00947D6B"/>
    <w:rsid w:val="00956083"/>
    <w:rsid w:val="00957AE6"/>
    <w:rsid w:val="00981DE9"/>
    <w:rsid w:val="00991294"/>
    <w:rsid w:val="009936E3"/>
    <w:rsid w:val="0099377C"/>
    <w:rsid w:val="00995942"/>
    <w:rsid w:val="009A7C6A"/>
    <w:rsid w:val="009B0311"/>
    <w:rsid w:val="009B3197"/>
    <w:rsid w:val="009B4AE3"/>
    <w:rsid w:val="009C262B"/>
    <w:rsid w:val="009C7BC4"/>
    <w:rsid w:val="009D299E"/>
    <w:rsid w:val="009D428F"/>
    <w:rsid w:val="009D6F13"/>
    <w:rsid w:val="009E3C40"/>
    <w:rsid w:val="009E546D"/>
    <w:rsid w:val="009E5A6A"/>
    <w:rsid w:val="009F42DE"/>
    <w:rsid w:val="009F71BE"/>
    <w:rsid w:val="00A57AB4"/>
    <w:rsid w:val="00A71851"/>
    <w:rsid w:val="00A80CD8"/>
    <w:rsid w:val="00A837CB"/>
    <w:rsid w:val="00A92618"/>
    <w:rsid w:val="00AA5B83"/>
    <w:rsid w:val="00AB12CD"/>
    <w:rsid w:val="00AB1D20"/>
    <w:rsid w:val="00AC4783"/>
    <w:rsid w:val="00AE152D"/>
    <w:rsid w:val="00AF3427"/>
    <w:rsid w:val="00AF7D54"/>
    <w:rsid w:val="00B05557"/>
    <w:rsid w:val="00B05D03"/>
    <w:rsid w:val="00B23F78"/>
    <w:rsid w:val="00B24446"/>
    <w:rsid w:val="00B33780"/>
    <w:rsid w:val="00B33E62"/>
    <w:rsid w:val="00B42D17"/>
    <w:rsid w:val="00B506BE"/>
    <w:rsid w:val="00B557D7"/>
    <w:rsid w:val="00B62E83"/>
    <w:rsid w:val="00B65CB0"/>
    <w:rsid w:val="00B72FD3"/>
    <w:rsid w:val="00B73389"/>
    <w:rsid w:val="00B81DEA"/>
    <w:rsid w:val="00B82368"/>
    <w:rsid w:val="00B82C4E"/>
    <w:rsid w:val="00B84304"/>
    <w:rsid w:val="00B931AA"/>
    <w:rsid w:val="00BA6161"/>
    <w:rsid w:val="00BB4804"/>
    <w:rsid w:val="00BD59FA"/>
    <w:rsid w:val="00BF6DE7"/>
    <w:rsid w:val="00C000E4"/>
    <w:rsid w:val="00C032C5"/>
    <w:rsid w:val="00C036CD"/>
    <w:rsid w:val="00C05168"/>
    <w:rsid w:val="00C07680"/>
    <w:rsid w:val="00C271BD"/>
    <w:rsid w:val="00C309C9"/>
    <w:rsid w:val="00C3245C"/>
    <w:rsid w:val="00C3726D"/>
    <w:rsid w:val="00C4530D"/>
    <w:rsid w:val="00C472C5"/>
    <w:rsid w:val="00C47388"/>
    <w:rsid w:val="00C51CAF"/>
    <w:rsid w:val="00C63696"/>
    <w:rsid w:val="00C73789"/>
    <w:rsid w:val="00C74FC8"/>
    <w:rsid w:val="00CA19A0"/>
    <w:rsid w:val="00CB2AB6"/>
    <w:rsid w:val="00CE04BF"/>
    <w:rsid w:val="00CE369A"/>
    <w:rsid w:val="00CE442E"/>
    <w:rsid w:val="00CF2F69"/>
    <w:rsid w:val="00CF6C18"/>
    <w:rsid w:val="00D167F5"/>
    <w:rsid w:val="00D2115E"/>
    <w:rsid w:val="00D23A7B"/>
    <w:rsid w:val="00D3514E"/>
    <w:rsid w:val="00D35807"/>
    <w:rsid w:val="00D40939"/>
    <w:rsid w:val="00D40E58"/>
    <w:rsid w:val="00D47F6F"/>
    <w:rsid w:val="00D74265"/>
    <w:rsid w:val="00D80733"/>
    <w:rsid w:val="00D83DE4"/>
    <w:rsid w:val="00D8465D"/>
    <w:rsid w:val="00D91FA0"/>
    <w:rsid w:val="00DA379D"/>
    <w:rsid w:val="00DB329B"/>
    <w:rsid w:val="00DB46A6"/>
    <w:rsid w:val="00DC7D1C"/>
    <w:rsid w:val="00DE24BD"/>
    <w:rsid w:val="00DE5406"/>
    <w:rsid w:val="00DF07F3"/>
    <w:rsid w:val="00DF6F04"/>
    <w:rsid w:val="00E00ED9"/>
    <w:rsid w:val="00E0234E"/>
    <w:rsid w:val="00E10597"/>
    <w:rsid w:val="00E12EE4"/>
    <w:rsid w:val="00E179E3"/>
    <w:rsid w:val="00E24D95"/>
    <w:rsid w:val="00E3132D"/>
    <w:rsid w:val="00E40F94"/>
    <w:rsid w:val="00E471CF"/>
    <w:rsid w:val="00E62556"/>
    <w:rsid w:val="00E629F7"/>
    <w:rsid w:val="00E664CA"/>
    <w:rsid w:val="00E773F5"/>
    <w:rsid w:val="00E87592"/>
    <w:rsid w:val="00E919BD"/>
    <w:rsid w:val="00E936D8"/>
    <w:rsid w:val="00EA074A"/>
    <w:rsid w:val="00EA32AF"/>
    <w:rsid w:val="00EB5770"/>
    <w:rsid w:val="00EB6723"/>
    <w:rsid w:val="00ED2402"/>
    <w:rsid w:val="00ED2862"/>
    <w:rsid w:val="00ED7AB3"/>
    <w:rsid w:val="00EE3FF7"/>
    <w:rsid w:val="00F059E3"/>
    <w:rsid w:val="00F07F2E"/>
    <w:rsid w:val="00F16523"/>
    <w:rsid w:val="00F270BD"/>
    <w:rsid w:val="00F3405C"/>
    <w:rsid w:val="00F37B4B"/>
    <w:rsid w:val="00F42B95"/>
    <w:rsid w:val="00F5666C"/>
    <w:rsid w:val="00F56B67"/>
    <w:rsid w:val="00F57EFF"/>
    <w:rsid w:val="00F61249"/>
    <w:rsid w:val="00F6710B"/>
    <w:rsid w:val="00F73F37"/>
    <w:rsid w:val="00F82DDA"/>
    <w:rsid w:val="00F8565A"/>
    <w:rsid w:val="00F91F2F"/>
    <w:rsid w:val="00FA1806"/>
    <w:rsid w:val="00FA3A10"/>
    <w:rsid w:val="00FA4C58"/>
    <w:rsid w:val="00FB0926"/>
    <w:rsid w:val="00FB65F2"/>
    <w:rsid w:val="00FC1B85"/>
    <w:rsid w:val="00FC4374"/>
    <w:rsid w:val="00FC7CBA"/>
    <w:rsid w:val="00FE11A1"/>
    <w:rsid w:val="00FE1304"/>
    <w:rsid w:val="00FE4C23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769FA-9561-4925-9562-515BDDD4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9C2"/>
    <w:pPr>
      <w:spacing w:after="0" w:line="240" w:lineRule="auto"/>
    </w:pPr>
  </w:style>
  <w:style w:type="paragraph" w:customStyle="1" w:styleId="ConsPlusNormal">
    <w:name w:val="ConsPlusNormal"/>
    <w:rsid w:val="006B385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4">
    <w:name w:val="annotation reference"/>
    <w:basedOn w:val="a0"/>
    <w:uiPriority w:val="99"/>
    <w:semiHidden/>
    <w:unhideWhenUsed/>
    <w:rsid w:val="00C636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36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36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36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6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130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C478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1DEA"/>
  </w:style>
  <w:style w:type="paragraph" w:styleId="af">
    <w:name w:val="footer"/>
    <w:basedOn w:val="a"/>
    <w:link w:val="af0"/>
    <w:uiPriority w:val="99"/>
    <w:semiHidden/>
    <w:unhideWhenUsed/>
    <w:rsid w:val="00B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81DEA"/>
  </w:style>
  <w:style w:type="paragraph" w:customStyle="1" w:styleId="ConsPlusNonformat">
    <w:name w:val="ConsPlusNonformat"/>
    <w:rsid w:val="00333C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CE5222F939F18796EE835FDDDDCF6437A832856DB0AEA4FC838AE0CE64D16E2FA5AFD7F1DA2A90A1266CC8D7CC9183B30FF15ECE49C2B2E7J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CE5222F939F18796EE835FDDDDCF6437AB378466B0AEA4FC838AE0CE64D16E2FA5AFD3F0D921C6F0696D94919F8281B10FF35AD2E4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BFBE-D734-40E5-8155-160D7FD7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422</cp:lastModifiedBy>
  <cp:revision>7</cp:revision>
  <cp:lastPrinted>2023-08-24T11:38:00Z</cp:lastPrinted>
  <dcterms:created xsi:type="dcterms:W3CDTF">2023-07-03T13:26:00Z</dcterms:created>
  <dcterms:modified xsi:type="dcterms:W3CDTF">2023-09-26T05:38:00Z</dcterms:modified>
</cp:coreProperties>
</file>